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8" w:rsidRPr="004D3BE8" w:rsidRDefault="004D3BE8">
      <w:pPr>
        <w:rPr>
          <w:b/>
          <w:bCs/>
          <w:sz w:val="32"/>
          <w:szCs w:val="32"/>
          <w:lang w:val="en-US"/>
        </w:rPr>
      </w:pPr>
      <w:r w:rsidRPr="004D3BE8">
        <w:rPr>
          <w:b/>
          <w:bCs/>
          <w:sz w:val="32"/>
          <w:szCs w:val="32"/>
          <w:lang w:val="en-US"/>
        </w:rPr>
        <w:t>Class X Computer Application</w:t>
      </w:r>
    </w:p>
    <w:p w:rsidR="008D4FA5" w:rsidRPr="004D3BE8" w:rsidRDefault="004D3BE8">
      <w:pPr>
        <w:rPr>
          <w:b/>
          <w:bCs/>
          <w:sz w:val="32"/>
          <w:szCs w:val="32"/>
          <w:lang w:val="en-US"/>
        </w:rPr>
      </w:pPr>
      <w:r w:rsidRPr="004D3BE8">
        <w:rPr>
          <w:b/>
          <w:bCs/>
          <w:sz w:val="32"/>
          <w:szCs w:val="32"/>
          <w:lang w:val="en-US"/>
        </w:rPr>
        <w:t>Chapter 6 Advance HTML</w:t>
      </w:r>
    </w:p>
    <w:p w:rsidR="004D3BE8" w:rsidRDefault="004D3BE8">
      <w:pPr>
        <w:rPr>
          <w:lang w:val="en-US"/>
        </w:rPr>
      </w:pPr>
    </w:p>
    <w:p w:rsidR="004D3BE8" w:rsidRDefault="004D3BE8" w:rsidP="004D3BE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Type A: Multiple Choice Questions (MCQ)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(iii</w:t>
      </w:r>
      <w:r w:rsidRPr="004D3BE8">
        <w:rPr>
          <w:rFonts w:ascii="Helvetica" w:hAnsi="Helvetica" w:cs="Helvetica"/>
          <w:lang w:val="en-US" w:eastAsia="en-US" w:bidi="hi-IN"/>
        </w:rPr>
        <w:t>) &lt;IMG&gt;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</w:t>
      </w:r>
      <w:r w:rsidRPr="004D3BE8">
        <w:rPr>
          <w:rFonts w:ascii="Helvetica" w:hAnsi="Helvetica" w:cs="Helvetica"/>
          <w:lang w:val="en-US" w:eastAsia="en-US" w:bidi="hi-IN"/>
        </w:rPr>
        <w:t>) JPEG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(</w:t>
      </w:r>
      <w:r>
        <w:rPr>
          <w:rFonts w:ascii="Helvetica" w:hAnsi="Helvetica" w:cs="Helvetica"/>
          <w:lang w:val="en-US" w:eastAsia="en-US" w:bidi="hi-IN"/>
        </w:rPr>
        <w:t>ii</w:t>
      </w:r>
      <w:r w:rsidRPr="004D3BE8">
        <w:rPr>
          <w:rFonts w:ascii="Helvetica" w:hAnsi="Helvetica" w:cs="Helvetica"/>
          <w:lang w:val="en-US" w:eastAsia="en-US" w:bidi="hi-IN"/>
        </w:rPr>
        <w:t>) &lt;IMG SRC = “My file. JPG”&gt;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 w:rsidRPr="004D3BE8">
        <w:rPr>
          <w:rFonts w:ascii="Helvetica" w:hAnsi="Helvetica" w:cs="Helvetica"/>
          <w:lang w:val="en-US" w:eastAsia="en-US" w:bidi="hi-IN"/>
        </w:rPr>
        <w:t>) ALT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 w:rsidRPr="004D3BE8">
        <w:rPr>
          <w:rFonts w:ascii="Helvetica" w:hAnsi="Helvetica" w:cs="Helvetica"/>
          <w:lang w:val="en-US" w:eastAsia="en-US" w:bidi="hi-IN"/>
        </w:rPr>
        <w:t>) HEIGHT and WIDTH attributes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 w:rsidRPr="004D3BE8">
        <w:rPr>
          <w:rFonts w:ascii="Helvetica" w:hAnsi="Helvetica" w:cs="Helvetica"/>
          <w:lang w:val="en-US" w:eastAsia="en-US" w:bidi="hi-IN"/>
        </w:rPr>
        <w:t>) &lt;A&gt; and HREF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(iii</w:t>
      </w:r>
      <w:r w:rsidRPr="004D3BE8">
        <w:rPr>
          <w:rFonts w:ascii="Helvetica" w:hAnsi="Helvetica" w:cs="Helvetica"/>
          <w:lang w:val="en-US" w:eastAsia="en-US" w:bidi="hi-IN"/>
        </w:rPr>
        <w:t>) &lt;BODY&gt; tag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 w:rsidRPr="004D3BE8">
        <w:rPr>
          <w:rFonts w:ascii="Helvetica" w:hAnsi="Helvetica" w:cs="Helvetica"/>
          <w:lang w:val="en-US" w:eastAsia="en-US" w:bidi="hi-IN"/>
        </w:rPr>
        <w:t>) Internal linking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</w:t>
      </w:r>
      <w:r w:rsidRPr="004D3BE8">
        <w:rPr>
          <w:rFonts w:ascii="Helvetica" w:hAnsi="Helvetica" w:cs="Helvetica"/>
          <w:lang w:val="en-US" w:eastAsia="en-US" w:bidi="hi-IN"/>
        </w:rPr>
        <w:t>) mailto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(</w:t>
      </w:r>
      <w:r>
        <w:rPr>
          <w:rFonts w:ascii="Helvetica" w:hAnsi="Helvetica" w:cs="Helvetica"/>
          <w:lang w:val="en-US" w:eastAsia="en-US" w:bidi="hi-IN"/>
        </w:rPr>
        <w:t>ii</w:t>
      </w:r>
      <w:r w:rsidRPr="004D3BE8">
        <w:rPr>
          <w:rFonts w:ascii="Helvetica" w:hAnsi="Helvetica" w:cs="Helvetica"/>
          <w:lang w:val="en-US" w:eastAsia="en-US" w:bidi="hi-IN"/>
        </w:rPr>
        <w:t>) a link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(iv</w:t>
      </w:r>
      <w:r w:rsidRPr="004D3BE8">
        <w:rPr>
          <w:rFonts w:ascii="Helvetica" w:hAnsi="Helvetica" w:cs="Helvetica"/>
          <w:lang w:val="en-US" w:eastAsia="en-US" w:bidi="hi-IN"/>
        </w:rPr>
        <w:t>) All of these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</w:t>
      </w:r>
      <w:r w:rsidRPr="004D3BE8">
        <w:rPr>
          <w:rFonts w:ascii="Helvetica" w:hAnsi="Helvetica" w:cs="Helvetica"/>
          <w:lang w:val="en-US" w:eastAsia="en-US" w:bidi="hi-IN"/>
        </w:rPr>
        <w:t>) &lt;TD&gt;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</w:t>
      </w:r>
      <w:r w:rsidRPr="004D3BE8">
        <w:rPr>
          <w:rFonts w:ascii="Helvetica" w:hAnsi="Helvetica" w:cs="Helvetica"/>
          <w:lang w:val="en-US" w:eastAsia="en-US" w:bidi="hi-IN"/>
        </w:rPr>
        <w:t>) ROWSPAN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(</w:t>
      </w:r>
      <w:r>
        <w:rPr>
          <w:rFonts w:ascii="Helvetica" w:hAnsi="Helvetica" w:cs="Helvetica"/>
          <w:lang w:val="en-US" w:eastAsia="en-US" w:bidi="hi-IN"/>
        </w:rPr>
        <w:t>iv</w:t>
      </w:r>
      <w:r w:rsidRPr="004D3BE8">
        <w:rPr>
          <w:rFonts w:ascii="Helvetica" w:hAnsi="Helvetica" w:cs="Helvetica"/>
          <w:lang w:val="en-US" w:eastAsia="en-US" w:bidi="hi-IN"/>
        </w:rPr>
        <w:t>) All of these</w:t>
      </w:r>
    </w:p>
    <w:p w:rsidR="004D3BE8" w:rsidRPr="004D3BE8" w:rsidRDefault="004D3BE8" w:rsidP="004D3B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lang w:val="en-US" w:eastAsia="en-US" w:bidi="hi-IN"/>
        </w:rPr>
        <w:t>(ii</w:t>
      </w:r>
      <w:r w:rsidRPr="004D3BE8">
        <w:rPr>
          <w:rFonts w:ascii="Helvetica" w:hAnsi="Helvetica" w:cs="Helvetica"/>
          <w:lang w:val="en-US" w:eastAsia="en-US" w:bidi="hi-IN"/>
        </w:rPr>
        <w:t>) Top, Center</w:t>
      </w:r>
    </w:p>
    <w:p w:rsidR="004D3BE8" w:rsidRDefault="004D3BE8" w:rsidP="004D3BE8">
      <w:pPr>
        <w:rPr>
          <w:lang w:val="en-US"/>
        </w:rPr>
      </w:pPr>
    </w:p>
    <w:p w:rsidR="004D3BE8" w:rsidRDefault="004D3BE8" w:rsidP="004D3BE8">
      <w:pPr>
        <w:rPr>
          <w:lang w:val="en-US"/>
        </w:rPr>
      </w:pPr>
      <w:r>
        <w:rPr>
          <w:lang w:val="en-US"/>
        </w:rPr>
        <w:t>Type B. True 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False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Pr="004D3BE8" w:rsidRDefault="004D3BE8" w:rsidP="004D3BE8">
      <w:pPr>
        <w:pStyle w:val="ListParagraph"/>
        <w:numPr>
          <w:ilvl w:val="0"/>
          <w:numId w:val="3"/>
        </w:numPr>
        <w:rPr>
          <w:lang w:val="en-US"/>
        </w:rPr>
      </w:pPr>
      <w:r w:rsidRPr="004D3BE8">
        <w:rPr>
          <w:rFonts w:ascii="Helvetica" w:hAnsi="Helvetica" w:cs="Helvetica"/>
          <w:lang w:val="en-US" w:eastAsia="en-US" w:bidi="hi-IN"/>
        </w:rPr>
        <w:t>True</w:t>
      </w:r>
    </w:p>
    <w:p w:rsidR="004D3BE8" w:rsidRDefault="004D3BE8" w:rsidP="004D3BE8">
      <w:pPr>
        <w:rPr>
          <w:lang w:val="en-US"/>
        </w:rPr>
      </w:pPr>
    </w:p>
    <w:p w:rsidR="004D3BE8" w:rsidRDefault="004D3BE8" w:rsidP="004D3BE8">
      <w:pPr>
        <w:rPr>
          <w:lang w:val="en-US"/>
        </w:rPr>
      </w:pPr>
      <w:r>
        <w:rPr>
          <w:lang w:val="en-US"/>
        </w:rPr>
        <w:t>Type C. Fill in the blank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JPEG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SRC, IMG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Pixel, percentage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HREF, &lt;A&gt;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NAME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TITLE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_Blank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&lt;TR&gt;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CELLPADDING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&lt;CAPTION&gt;</w:t>
      </w:r>
    </w:p>
    <w:p w:rsidR="00AA3690" w:rsidRPr="00AA3690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t>BORDERCOLOR</w:t>
      </w:r>
    </w:p>
    <w:p w:rsidR="004D3BE8" w:rsidRDefault="00AA3690" w:rsidP="00AA3690">
      <w:pPr>
        <w:pStyle w:val="ListParagraph"/>
        <w:numPr>
          <w:ilvl w:val="0"/>
          <w:numId w:val="5"/>
        </w:numPr>
        <w:rPr>
          <w:lang w:val="en-US"/>
        </w:rPr>
      </w:pPr>
      <w:r w:rsidRPr="00AA3690">
        <w:rPr>
          <w:lang w:val="en-US"/>
        </w:rPr>
        <w:lastRenderedPageBreak/>
        <w:t>VALIGN</w:t>
      </w:r>
    </w:p>
    <w:p w:rsidR="00B474E3" w:rsidRDefault="00B474E3" w:rsidP="00B474E3">
      <w:pPr>
        <w:rPr>
          <w:lang w:val="en-US"/>
        </w:rPr>
      </w:pPr>
    </w:p>
    <w:p w:rsidR="00B474E3" w:rsidRDefault="00B474E3" w:rsidP="00B474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C: Very Short Answer Type Questions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>
        <w:rPr>
          <w:rFonts w:ascii="Helvetica" w:hAnsi="Helvetica" w:cs="Helvetica"/>
          <w:color w:val="000000"/>
          <w:lang w:val="en-US" w:eastAsia="en-US" w:bidi="hi-IN"/>
        </w:rPr>
        <w:t>) The various components of a web page are: text, images, videos, sound.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>
        <w:rPr>
          <w:rFonts w:ascii="Helvetica" w:hAnsi="Helvetica" w:cs="Helvetica"/>
          <w:color w:val="000000"/>
          <w:lang w:val="en-US" w:eastAsia="en-US" w:bidi="hi-IN"/>
        </w:rPr>
        <w:t>) GIF, JPEG, PNG are the image file formats are supported by HTML.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>
        <w:rPr>
          <w:rFonts w:ascii="Helvetica" w:hAnsi="Helvetica" w:cs="Helvetica"/>
          <w:color w:val="000000"/>
          <w:lang w:val="en-US" w:eastAsia="en-US" w:bidi="hi-IN"/>
        </w:rPr>
        <w:t>) The syntax of HTML code required to insert image in the HTML document. Is &lt;IMG SRC =</w:t>
      </w:r>
      <w:r w:rsidR="00B778E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“Path of image”&gt;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>
        <w:rPr>
          <w:rFonts w:ascii="Helvetica" w:hAnsi="Helvetica" w:cs="Helvetica"/>
          <w:color w:val="000000"/>
          <w:lang w:val="en-US" w:eastAsia="en-US" w:bidi="hi-IN"/>
        </w:rPr>
        <w:t>) TOP, BOTTOM, LEFT, RIGHT, CENTER are the five possible values of ALIGN attribute used</w:t>
      </w:r>
      <w:r w:rsidR="00B778E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in the &lt;IMG&gt; tag.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(e</w:t>
      </w:r>
      <w:r>
        <w:rPr>
          <w:rFonts w:ascii="Helvetica" w:hAnsi="Helvetica" w:cs="Helvetica"/>
          <w:color w:val="000000"/>
          <w:lang w:val="en-US" w:eastAsia="en-US" w:bidi="hi-IN"/>
        </w:rPr>
        <w:t>) The two type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of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linkings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in HTML are: Internal and external linking.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>
        <w:rPr>
          <w:rFonts w:ascii="Helvetica" w:hAnsi="Helvetica" w:cs="Helvetica"/>
          <w:color w:val="000000"/>
          <w:lang w:val="en-US" w:eastAsia="en-US" w:bidi="hi-IN"/>
        </w:rPr>
        <w:t>) The tag and the attribute required to create internal linking: &lt;A NAME&gt;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>
        <w:rPr>
          <w:rFonts w:ascii="Helvetica" w:hAnsi="Helvetica" w:cs="Helvetica"/>
          <w:color w:val="000000"/>
          <w:lang w:val="en-US" w:eastAsia="en-US" w:bidi="hi-IN"/>
        </w:rPr>
        <w:t>) The syntax to create e-mail link in the HTML document: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&lt;A HREF=”mailto: xyz@gmail.com”&gt;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>
        <w:rPr>
          <w:rFonts w:ascii="Helvetica" w:hAnsi="Helvetica" w:cs="Helvetica"/>
          <w:color w:val="000000"/>
          <w:lang w:val="en-US" w:eastAsia="en-US" w:bidi="hi-IN"/>
        </w:rPr>
        <w:t>) The use of TITLE attribute in &lt;A&gt; tag that its shows the enclosed text as tooltip when the</w:t>
      </w:r>
      <w:r w:rsidR="00B778E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mouse pointer is moved over the link.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>
        <w:rPr>
          <w:rFonts w:ascii="Helvetica" w:hAnsi="Helvetica" w:cs="Helvetica"/>
          <w:color w:val="000000"/>
          <w:lang w:val="en-US" w:eastAsia="en-US" w:bidi="hi-IN"/>
        </w:rPr>
        <w:t>) &lt;TABLE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&gt; ,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&lt;TR&gt; and &lt;TD &gt; or &lt;TH&gt; are required to create table in the HTML document.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(j</w:t>
      </w:r>
      <w:r>
        <w:rPr>
          <w:rFonts w:ascii="Helvetica" w:hAnsi="Helvetica" w:cs="Helvetica"/>
          <w:color w:val="000000"/>
          <w:lang w:val="en-US" w:eastAsia="en-US" w:bidi="hi-IN"/>
        </w:rPr>
        <w:t>) BORDER attribute in &lt;TABLE&gt; tag helps to change the thickness of table border.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</w:t>
      </w:r>
      <w:r>
        <w:rPr>
          <w:rFonts w:ascii="Helvetica" w:hAnsi="Helvetica" w:cs="Helvetica"/>
          <w:color w:val="000000"/>
          <w:lang w:val="en-US" w:eastAsia="en-US" w:bidi="hi-IN"/>
        </w:rPr>
        <w:t>k</w:t>
      </w:r>
      <w:r>
        <w:rPr>
          <w:rFonts w:ascii="Helvetica" w:hAnsi="Helvetica" w:cs="Helvetica"/>
          <w:color w:val="000000"/>
          <w:lang w:val="en-US" w:eastAsia="en-US" w:bidi="hi-IN"/>
        </w:rPr>
        <w:t>) &lt;TH&gt; tag is use</w:t>
      </w:r>
      <w:r w:rsidR="00B778E7">
        <w:rPr>
          <w:rFonts w:ascii="Helvetica" w:hAnsi="Helvetica" w:cs="Helvetica"/>
          <w:color w:val="000000"/>
          <w:lang w:val="en-US" w:eastAsia="en-US" w:bidi="hi-IN"/>
        </w:rPr>
        <w:t>d to create headings in a table.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(l</w:t>
      </w:r>
      <w:r>
        <w:rPr>
          <w:rFonts w:ascii="Helvetica" w:hAnsi="Helvetica" w:cs="Helvetica"/>
          <w:color w:val="000000"/>
          <w:lang w:val="en-US" w:eastAsia="en-US" w:bidi="hi-IN"/>
        </w:rPr>
        <w:t>) We add extra spacing between the cell contents and the internal edges of the cell boundary</w:t>
      </w:r>
      <w:r w:rsidR="00F0408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using CELLPADDING attribute in &lt;TABLE&gt; tag.</w:t>
      </w:r>
    </w:p>
    <w:p w:rsidR="00B474E3" w:rsidRDefault="00B474E3" w:rsidP="005A345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(m</w:t>
      </w:r>
      <w:r>
        <w:rPr>
          <w:rFonts w:ascii="Helvetica" w:hAnsi="Helvetica" w:cs="Helvetica"/>
          <w:color w:val="000000"/>
          <w:lang w:val="en-US" w:eastAsia="en-US" w:bidi="hi-IN"/>
        </w:rPr>
        <w:t>) VALIGN attribute helps to align the cell contents vertically in the table.</w:t>
      </w:r>
    </w:p>
    <w:p w:rsidR="00B474E3" w:rsidRPr="00B474E3" w:rsidRDefault="00B474E3" w:rsidP="005A3455">
      <w:pPr>
        <w:spacing w:line="360" w:lineRule="auto"/>
        <w:rPr>
          <w:lang w:val="en-US"/>
        </w:rPr>
      </w:pPr>
      <w:r>
        <w:rPr>
          <w:rFonts w:ascii="Helvetica" w:hAnsi="Helvetica" w:cs="Helvetica"/>
          <w:color w:val="000000"/>
          <w:lang w:val="en-US" w:eastAsia="en-US" w:bidi="hi-IN"/>
        </w:rPr>
        <w:t>(n</w:t>
      </w:r>
      <w:r>
        <w:rPr>
          <w:rFonts w:ascii="Helvetica" w:hAnsi="Helvetica" w:cs="Helvetica"/>
          <w:color w:val="000000"/>
          <w:lang w:val="en-US" w:eastAsia="en-US" w:bidi="hi-IN"/>
        </w:rPr>
        <w:t>) We add caption to the table using &lt;CAPTION&gt; tag.</w:t>
      </w:r>
    </w:p>
    <w:p w:rsidR="004D3BE8" w:rsidRDefault="004D3BE8" w:rsidP="004D3BE8">
      <w:pPr>
        <w:rPr>
          <w:lang w:val="en-US"/>
        </w:rPr>
      </w:pPr>
    </w:p>
    <w:p w:rsidR="00BF29AF" w:rsidRDefault="00BF29AF" w:rsidP="004D3BE8">
      <w:pPr>
        <w:rPr>
          <w:lang w:val="en-US"/>
        </w:rPr>
      </w:pPr>
    </w:p>
    <w:p w:rsidR="00BF29AF" w:rsidRPr="00BF29AF" w:rsidRDefault="00BF29AF" w:rsidP="00BF29AF">
      <w:pPr>
        <w:rPr>
          <w:b/>
          <w:bCs/>
          <w:sz w:val="28"/>
          <w:szCs w:val="28"/>
          <w:lang w:val="en-US"/>
        </w:rPr>
      </w:pPr>
      <w:r w:rsidRPr="00BF29AF">
        <w:rPr>
          <w:b/>
          <w:bCs/>
          <w:sz w:val="28"/>
          <w:szCs w:val="28"/>
          <w:lang w:val="en-US"/>
        </w:rPr>
        <w:t>Type E</w:t>
      </w:r>
      <w:r w:rsidRPr="00BF29AF">
        <w:rPr>
          <w:b/>
          <w:bCs/>
          <w:sz w:val="28"/>
          <w:szCs w:val="28"/>
          <w:lang w:val="en-US"/>
        </w:rPr>
        <w:t>: Short Answer Type Questions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(a</w:t>
      </w:r>
      <w:r w:rsidRPr="00BF29AF">
        <w:rPr>
          <w:lang w:val="en-US"/>
        </w:rPr>
        <w:t>) Image in the HTML document is inserted using &lt;IMG&gt; tag &lt;IMG SRC = “Path of image”&gt;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The various attributes supported by &lt;IMG&gt; tag are: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HEIGHT and WIDTH: The two attributes of &lt;IMG&gt; tag are used to change the image size.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ALIGN: This attribute can be used to align the image with respect to the inserted text or to</w:t>
      </w:r>
      <w:r>
        <w:rPr>
          <w:lang w:val="en-US"/>
        </w:rPr>
        <w:t xml:space="preserve"> </w:t>
      </w:r>
      <w:r w:rsidRPr="00BF29AF">
        <w:rPr>
          <w:lang w:val="en-US"/>
        </w:rPr>
        <w:t>set its position on the web page.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BORDER: This attribute is used to add border to the inserted image.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ALT: This attribute is used to specify the alternative to the image when image is not displayed.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lastRenderedPageBreak/>
        <w:t>(b</w:t>
      </w:r>
      <w:r w:rsidRPr="00BF29AF">
        <w:rPr>
          <w:lang w:val="en-US"/>
        </w:rPr>
        <w:t>) If the inserted image is not displayed by the web browser then we can use ALT attribute in</w:t>
      </w:r>
      <w:r>
        <w:rPr>
          <w:lang w:val="en-US"/>
        </w:rPr>
        <w:t xml:space="preserve"> </w:t>
      </w:r>
      <w:r w:rsidRPr="00BF29AF">
        <w:rPr>
          <w:lang w:val="en-US"/>
        </w:rPr>
        <w:t>the &lt;IMG&gt; tag to add text that will be displayed in place of the image. The way to use ALT</w:t>
      </w:r>
      <w:r>
        <w:rPr>
          <w:lang w:val="en-US"/>
        </w:rPr>
        <w:t xml:space="preserve"> </w:t>
      </w:r>
      <w:r w:rsidRPr="00BF29AF">
        <w:rPr>
          <w:lang w:val="en-US"/>
        </w:rPr>
        <w:t>attribute is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&lt;IMG SRC=“Image.jpg” ALT=“Alternate text”&gt;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The above tag will display the image “Image.jpg” but if the browser will not show the image,</w:t>
      </w:r>
      <w:r>
        <w:rPr>
          <w:lang w:val="en-US"/>
        </w:rPr>
        <w:t xml:space="preserve"> </w:t>
      </w:r>
      <w:r w:rsidRPr="00BF29AF">
        <w:rPr>
          <w:lang w:val="en-US"/>
        </w:rPr>
        <w:t>the text “Alternate text “will be displayed.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(c</w:t>
      </w:r>
      <w:r w:rsidRPr="00BF29AF">
        <w:rPr>
          <w:lang w:val="en-US"/>
        </w:rPr>
        <w:t xml:space="preserve">) ALIGN attribute in the &lt;IMG&gt; tag does not supports the CENTER value. </w:t>
      </w:r>
      <w:proofErr w:type="spellStart"/>
      <w:proofErr w:type="gramStart"/>
      <w:r w:rsidRPr="00BF29AF">
        <w:rPr>
          <w:lang w:val="en-US"/>
        </w:rPr>
        <w:t>Thats</w:t>
      </w:r>
      <w:proofErr w:type="spellEnd"/>
      <w:proofErr w:type="gramEnd"/>
      <w:r w:rsidRPr="00BF29AF">
        <w:rPr>
          <w:lang w:val="en-US"/>
        </w:rPr>
        <w:t xml:space="preserve"> why the image</w:t>
      </w:r>
      <w:r>
        <w:rPr>
          <w:lang w:val="en-US"/>
        </w:rPr>
        <w:t xml:space="preserve"> </w:t>
      </w:r>
      <w:r w:rsidRPr="00BF29AF">
        <w:rPr>
          <w:lang w:val="en-US"/>
        </w:rPr>
        <w:t>is not getting centered across the web page. To get the image centered we need to enclose</w:t>
      </w:r>
      <w:r>
        <w:rPr>
          <w:lang w:val="en-US"/>
        </w:rPr>
        <w:t xml:space="preserve"> </w:t>
      </w:r>
      <w:r w:rsidRPr="00BF29AF">
        <w:rPr>
          <w:lang w:val="en-US"/>
        </w:rPr>
        <w:t>the &lt;IMG&gt; tag within the &lt; CENTER&gt; tag like this</w:t>
      </w:r>
      <w:r>
        <w:rPr>
          <w:lang w:val="en-US"/>
        </w:rPr>
        <w:t xml:space="preserve"> </w:t>
      </w:r>
      <w:r w:rsidRPr="00BF29AF">
        <w:rPr>
          <w:lang w:val="en-US"/>
        </w:rPr>
        <w:t>&lt;CENTER&gt; &lt;IMG SRC = “Image.jpg”&gt; &lt;/CENTER&gt;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(d</w:t>
      </w:r>
      <w:r w:rsidRPr="00BF29AF">
        <w:rPr>
          <w:lang w:val="en-US"/>
        </w:rPr>
        <w:t>) Hyperlinks are the part of HTML document which link the other sections of the web page,</w:t>
      </w:r>
      <w:r>
        <w:rPr>
          <w:lang w:val="en-US"/>
        </w:rPr>
        <w:t xml:space="preserve"> </w:t>
      </w:r>
      <w:r w:rsidRPr="00BF29AF">
        <w:rPr>
          <w:lang w:val="en-US"/>
        </w:rPr>
        <w:t>other web pages or the web resources. These are used to quickly access the linked resource</w:t>
      </w:r>
      <w:r>
        <w:rPr>
          <w:lang w:val="en-US"/>
        </w:rPr>
        <w:t xml:space="preserve"> </w:t>
      </w:r>
      <w:r w:rsidRPr="00BF29AF">
        <w:rPr>
          <w:lang w:val="en-US"/>
        </w:rPr>
        <w:t>by simply clicking on it. These links can be created with the text or images used in the HTML</w:t>
      </w:r>
      <w:r>
        <w:rPr>
          <w:lang w:val="en-US"/>
        </w:rPr>
        <w:t xml:space="preserve"> </w:t>
      </w:r>
      <w:r w:rsidRPr="00BF29AF">
        <w:rPr>
          <w:lang w:val="en-US"/>
        </w:rPr>
        <w:t>document.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To create hyperlinks in the HTML document, the Anchor Tag (&lt;A&gt;) is used along with HREF</w:t>
      </w:r>
      <w:r>
        <w:rPr>
          <w:lang w:val="en-US"/>
        </w:rPr>
        <w:t xml:space="preserve"> </w:t>
      </w:r>
      <w:r w:rsidRPr="00BF29AF">
        <w:rPr>
          <w:lang w:val="en-US"/>
        </w:rPr>
        <w:t>attribute.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For example,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&lt;A HREF = “www.yahoo.com”&gt; yahoo mail &lt;/A&gt;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Solutions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The above tag will create a link to the text yahoo mail on the web page connectivity to the</w:t>
      </w:r>
      <w:r>
        <w:rPr>
          <w:lang w:val="en-US"/>
        </w:rPr>
        <w:t xml:space="preserve"> </w:t>
      </w:r>
      <w:r w:rsidRPr="00BF29AF">
        <w:rPr>
          <w:lang w:val="en-US"/>
        </w:rPr>
        <w:t>website www.yahoo.com.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(e</w:t>
      </w:r>
      <w:r w:rsidRPr="00BF29AF">
        <w:rPr>
          <w:lang w:val="en-US"/>
        </w:rPr>
        <w:t>) Internal Link helps to connect or link the different sections of the same web page or website.</w:t>
      </w:r>
      <w:r>
        <w:rPr>
          <w:lang w:val="en-US"/>
        </w:rPr>
        <w:t xml:space="preserve"> </w:t>
      </w:r>
      <w:r w:rsidRPr="00BF29AF">
        <w:rPr>
          <w:lang w:val="en-US"/>
        </w:rPr>
        <w:t>Whereas External Link is used to link the external resources available on the web like web</w:t>
      </w:r>
      <w:r>
        <w:rPr>
          <w:lang w:val="en-US"/>
        </w:rPr>
        <w:t xml:space="preserve"> </w:t>
      </w:r>
      <w:r w:rsidRPr="00BF29AF">
        <w:rPr>
          <w:lang w:val="en-US"/>
        </w:rPr>
        <w:t>pages, documents, images, videos, etc.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(f</w:t>
      </w:r>
      <w:r w:rsidRPr="00BF29AF">
        <w:rPr>
          <w:lang w:val="en-US"/>
        </w:rPr>
        <w:t>) Target Attribute in the &lt;A&gt; tag is used to open the linked document in a separate window</w:t>
      </w:r>
      <w:r>
        <w:rPr>
          <w:lang w:val="en-US"/>
        </w:rPr>
        <w:t xml:space="preserve"> </w:t>
      </w:r>
      <w:r w:rsidRPr="00BF29AF">
        <w:rPr>
          <w:lang w:val="en-US"/>
        </w:rPr>
        <w:t>instead of same window. To use this attribute you need to assign _ blank value for this tag</w:t>
      </w:r>
      <w:r>
        <w:rPr>
          <w:lang w:val="en-US"/>
        </w:rPr>
        <w:t xml:space="preserve"> </w:t>
      </w:r>
      <w:r w:rsidRPr="00BF29AF">
        <w:rPr>
          <w:lang w:val="en-US"/>
        </w:rPr>
        <w:t>like this: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&lt;A HREF=</w:t>
      </w:r>
      <w:proofErr w:type="gramStart"/>
      <w:r w:rsidRPr="00BF29AF">
        <w:rPr>
          <w:lang w:val="en-US"/>
        </w:rPr>
        <w:t>“ www.yahoo.com</w:t>
      </w:r>
      <w:proofErr w:type="gramEnd"/>
      <w:r w:rsidRPr="00BF29AF">
        <w:rPr>
          <w:lang w:val="en-US"/>
        </w:rPr>
        <w:t>” TARGET=“_blank”&gt; yahoo mail &lt;/A&gt;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(g</w:t>
      </w:r>
      <w:r w:rsidRPr="00BF29AF">
        <w:rPr>
          <w:lang w:val="en-US"/>
        </w:rPr>
        <w:t>) Hyperlinks to the image can be created by enclosing &lt;IMG&gt; tag within the &lt;A&gt; tag like this.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&lt;A HREF=“URL”&gt; &lt;IMG SRC = “Path of image”&gt;&lt;/A&gt; e.g</w:t>
      </w:r>
      <w:proofErr w:type="gramStart"/>
      <w:r w:rsidRPr="00BF29AF">
        <w:rPr>
          <w:lang w:val="en-US"/>
        </w:rPr>
        <w:t>.,</w:t>
      </w:r>
      <w:proofErr w:type="gramEnd"/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&lt;A HREF=“http://www.grambooks.com” TITLE=“G.RAM Books”&gt; &lt;IMG SRC=“gramlogo.jpg”&gt;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&lt;/A&gt;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(h</w:t>
      </w:r>
      <w:r w:rsidRPr="00BF29AF">
        <w:rPr>
          <w:lang w:val="en-US"/>
        </w:rPr>
        <w:t>) Tables are web page components used to represent information in form of in rows and Columns</w:t>
      </w:r>
      <w:r>
        <w:rPr>
          <w:lang w:val="en-US"/>
        </w:rPr>
        <w:t xml:space="preserve"> </w:t>
      </w:r>
      <w:r w:rsidRPr="00BF29AF">
        <w:rPr>
          <w:lang w:val="en-US"/>
        </w:rPr>
        <w:t>i.e., in a tabular form.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The tags used to create tables in HTML document are: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&lt;Table&gt;: Structural tag which encloses the entire information into table.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&lt;TR&gt;: Used within the &lt;TABLE&gt; tag to create table rows.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&lt;TD&gt;: Used within the &lt;TR&gt; tag to create table columns.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&lt;TH&gt;: Used to create the table headings within &lt;TR&gt; tag.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(i</w:t>
      </w:r>
      <w:r w:rsidRPr="00BF29AF">
        <w:rPr>
          <w:lang w:val="en-US"/>
        </w:rPr>
        <w:t>) The tags used to create tables in HTML document are: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&lt;Table&gt;: Structural tag which encloses the entire information into table.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&lt;TR&gt;: Used within the &lt;TABLE&gt; tag to create table rows.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&lt;TD&gt;: Used within the &lt;TR&gt; tag to create table columns.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&lt;TH&gt;: Used to create the table headings within &lt;TR&gt; tag.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(j</w:t>
      </w:r>
      <w:r w:rsidRPr="00BF29AF">
        <w:rPr>
          <w:lang w:val="en-US"/>
        </w:rPr>
        <w:t>) &lt;TABLE BORDER = 2&gt;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&lt;TR ALIGN = “CENTER”&gt;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&lt;TD&gt;A&lt;/TD&gt;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 ROWSPAN = 2&gt;C&lt;/TD&gt;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lastRenderedPageBreak/>
        <w:t>&lt;/TR&gt;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&lt;TR ALIGN = “CENTER”&gt;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&lt;TD&gt;B&lt;/TD&gt;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&lt;/TR&gt;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&lt;TR ALIGN = “CENTER”&gt;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&lt;TD&gt;D&lt;/TD&gt;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&lt;TD&gt;E&lt;/TD&gt;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&lt;/TR&gt;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>&lt;/TABLE&gt;</w:t>
      </w:r>
    </w:p>
    <w:p w:rsidR="00BF29AF" w:rsidRPr="00BF29AF" w:rsidRDefault="00BF29AF" w:rsidP="00BF29AF">
      <w:pPr>
        <w:rPr>
          <w:lang w:val="en-US"/>
        </w:rPr>
      </w:pPr>
      <w:r>
        <w:rPr>
          <w:lang w:val="en-US"/>
        </w:rPr>
        <w:t>(k</w:t>
      </w:r>
      <w:r w:rsidRPr="00BF29AF">
        <w:rPr>
          <w:lang w:val="en-US"/>
        </w:rPr>
        <w:t>) &lt;TD&gt; and &lt;TH&gt; both the tags are used to define the cells of the table. They both appear</w:t>
      </w:r>
      <w:r>
        <w:rPr>
          <w:lang w:val="en-US"/>
        </w:rPr>
        <w:t xml:space="preserve"> </w:t>
      </w:r>
      <w:r w:rsidRPr="00BF29AF">
        <w:rPr>
          <w:lang w:val="en-US"/>
        </w:rPr>
        <w:t>within the &lt;TR&gt; tag. But the contents enclosed within the &lt;TD&gt; tag appear with the default</w:t>
      </w:r>
      <w:r>
        <w:rPr>
          <w:lang w:val="en-US"/>
        </w:rPr>
        <w:t xml:space="preserve"> </w:t>
      </w:r>
      <w:r w:rsidRPr="00BF29AF">
        <w:rPr>
          <w:lang w:val="en-US"/>
        </w:rPr>
        <w:t>text format whereas &lt;TH&gt; tag contents are displayed with special format i.e., in Bold style</w:t>
      </w:r>
      <w:r>
        <w:rPr>
          <w:lang w:val="en-US"/>
        </w:rPr>
        <w:t xml:space="preserve"> </w:t>
      </w:r>
      <w:r w:rsidRPr="00BF29AF">
        <w:rPr>
          <w:lang w:val="en-US"/>
        </w:rPr>
        <w:t>and centered across the cell.</w:t>
      </w:r>
    </w:p>
    <w:p w:rsidR="00BF29AF" w:rsidRPr="00BF29AF" w:rsidRDefault="00BF29AF" w:rsidP="00BF29AF">
      <w:pPr>
        <w:rPr>
          <w:lang w:val="en-US"/>
        </w:rPr>
      </w:pPr>
      <w:r w:rsidRPr="00BF29AF">
        <w:rPr>
          <w:lang w:val="en-US"/>
        </w:rPr>
        <w:t xml:space="preserve"> </w:t>
      </w:r>
      <w:r>
        <w:rPr>
          <w:lang w:val="en-US"/>
        </w:rPr>
        <w:t>(l</w:t>
      </w:r>
      <w:r w:rsidRPr="00BF29AF">
        <w:rPr>
          <w:lang w:val="en-US"/>
        </w:rPr>
        <w:t>) ALIGN attribute can be used in the &lt;TR&gt; tag to align contents horizontally within the cell</w:t>
      </w:r>
      <w:r>
        <w:rPr>
          <w:lang w:val="en-US"/>
        </w:rPr>
        <w:t xml:space="preserve"> </w:t>
      </w:r>
      <w:r w:rsidRPr="00BF29AF">
        <w:rPr>
          <w:lang w:val="en-US"/>
        </w:rPr>
        <w:t>boundary. The values of this attribute can be LEFT, RIGHT or CENTER.</w:t>
      </w:r>
    </w:p>
    <w:p w:rsidR="00BF29AF" w:rsidRDefault="00BF29AF" w:rsidP="00BF29AF">
      <w:pPr>
        <w:rPr>
          <w:lang w:val="en-US"/>
        </w:rPr>
      </w:pPr>
      <w:r w:rsidRPr="00BF29AF">
        <w:rPr>
          <w:lang w:val="en-US"/>
        </w:rPr>
        <w:t>Whereas VALIGN attribute can be used in the &lt;TR&gt; tag to align contents vertically within the</w:t>
      </w:r>
      <w:r>
        <w:rPr>
          <w:lang w:val="en-US"/>
        </w:rPr>
        <w:t xml:space="preserve"> </w:t>
      </w:r>
      <w:r w:rsidRPr="00BF29AF">
        <w:rPr>
          <w:lang w:val="en-US"/>
        </w:rPr>
        <w:t>cell. The values of this attribute can be TOP, MIDDLE and BOTTOM.</w:t>
      </w:r>
    </w:p>
    <w:p w:rsidR="005A3455" w:rsidRDefault="005A3455" w:rsidP="004D3BE8">
      <w:pPr>
        <w:rPr>
          <w:lang w:val="en-US"/>
        </w:rPr>
      </w:pPr>
    </w:p>
    <w:p w:rsidR="00ED288E" w:rsidRDefault="00ED288E" w:rsidP="004D3BE8">
      <w:pPr>
        <w:rPr>
          <w:lang w:val="en-US"/>
        </w:rPr>
      </w:pPr>
    </w:p>
    <w:p w:rsidR="00ED288E" w:rsidRDefault="00ED288E" w:rsidP="00ED28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F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Long Answer Type Questions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>
        <w:rPr>
          <w:rFonts w:ascii="Helvetica" w:hAnsi="Helvetica" w:cs="Helvetica"/>
          <w:color w:val="000000"/>
          <w:lang w:val="en-US" w:eastAsia="en-US" w:bidi="hi-IN"/>
        </w:rPr>
        <w:t>) The various attributes of &lt;IMG&gt; tag are: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HEIGHT: </w:t>
      </w:r>
      <w:r>
        <w:rPr>
          <w:rFonts w:ascii="Helvetica" w:hAnsi="Helvetica" w:cs="Helvetica"/>
          <w:color w:val="000000"/>
          <w:lang w:val="en-US" w:eastAsia="en-US" w:bidi="hi-IN"/>
        </w:rPr>
        <w:t>This attribute is used to specify the height of the inserted image in pixels.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WIDTH: </w:t>
      </w:r>
      <w:r>
        <w:rPr>
          <w:rFonts w:ascii="Helvetica" w:hAnsi="Helvetica" w:cs="Helvetica"/>
          <w:color w:val="000000"/>
          <w:lang w:val="en-US" w:eastAsia="en-US" w:bidi="hi-IN"/>
        </w:rPr>
        <w:t>This attribute is used to specify the width of the inserted image in pixels.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ALIGN: </w:t>
      </w:r>
      <w:r>
        <w:rPr>
          <w:rFonts w:ascii="Helvetica" w:hAnsi="Helvetica" w:cs="Helvetica"/>
          <w:color w:val="000000"/>
          <w:lang w:val="en-US" w:eastAsia="en-US" w:bidi="hi-IN"/>
        </w:rPr>
        <w:t>This attribute can be used to align the image with respect to the inserted text towards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left or right side of the web page.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BORDER: </w:t>
      </w:r>
      <w:r>
        <w:rPr>
          <w:rFonts w:ascii="Helvetica" w:hAnsi="Helvetica" w:cs="Helvetica"/>
          <w:color w:val="000000"/>
          <w:lang w:val="en-US" w:eastAsia="en-US" w:bidi="hi-IN"/>
        </w:rPr>
        <w:t>This attribute is used to add border of specified thickness in pixels.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ALT: </w:t>
      </w:r>
      <w:r>
        <w:rPr>
          <w:rFonts w:ascii="Helvetica" w:hAnsi="Helvetica" w:cs="Helvetica"/>
          <w:color w:val="000000"/>
          <w:lang w:val="en-US" w:eastAsia="en-US" w:bidi="hi-IN"/>
        </w:rPr>
        <w:t>This attribute helps to add alternate text such that if the image when image is not displayed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by the browser, it shows the alternate text assigned as value to this attribute.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) Html allows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to create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links in the web document which can be used to link the different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sections of the same document or to link the external web resources like web pages, websites,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documents, images, etc. stored in the same web server or some other web servers. This type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of linking is called external linking and it is this which actually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realises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the concept of World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Wide Web by creating a virtual network among the web resources and quickly navigating to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them by simply clicking these links.</w:t>
      </w:r>
      <w:proofErr w:type="gramEnd"/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Syntax to create the external link: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&lt;A HREF=“URL/web resource”&gt;Text or Image &lt;/A&gt;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Syntax to create the internal link: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&lt;A NAME=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“ bookmark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name”&gt;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&lt;A HREF=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“ bookmark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name”&gt;Text or Object&lt;/A&gt;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>
        <w:rPr>
          <w:rFonts w:ascii="Helvetica" w:hAnsi="Helvetica" w:cs="Helvetica"/>
          <w:color w:val="000000"/>
          <w:lang w:val="en-US" w:eastAsia="en-US" w:bidi="hi-IN"/>
        </w:rPr>
        <w:t>) &lt;TABLE BORDER = 2&gt;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 ALIGN=“CENTER” VALIGN=”MIDDLE”&gt;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&lt;TD ROWSPAN = 2&gt; </w:t>
      </w:r>
      <w:proofErr w:type="spellStart"/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Emp</w:t>
      </w:r>
      <w:proofErr w:type="spellEnd"/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No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COLSPAN = 2&gt; Name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ROWSPAN = 2&gt; Date of Birth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COLSPAN = 3&gt; Salary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ROWSPAN = 2&gt; Date of Joining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 ALIGN=“CENTER&gt;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FIRST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LAST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BASIC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PERKS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TOTAL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ALIGN=“CENTER&gt; 1&lt;/TD&gt;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&lt;TD &gt;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Pradeep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Bajaj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 &gt; 20/05/78&lt;/TD&gt;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15,500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10,000 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25,500&lt;/TD&gt;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 &gt; 01/03/2011&lt;/TD&gt;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ALIGN=“CENTER&gt; 2&lt;/TD&gt;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&lt;TD &gt;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Jaswant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Singh&lt;/TD&gt;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 &gt; 15/08/68&lt;/TD&gt;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17,500&lt;/TD&gt;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12,500&lt;/TD&gt;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&gt; 30,000&lt;/TD&gt;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ALIGN=“CENTER &gt; 01/04/2007&lt;/TD&gt;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&lt;/TABLE&gt;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CD1971">
        <w:rPr>
          <w:rFonts w:ascii="Helvetica" w:hAnsi="Helvetica" w:cs="Helvetica"/>
          <w:color w:val="000000"/>
          <w:lang w:val="en-US" w:eastAsia="en-US" w:bidi="hi-IN"/>
        </w:rPr>
        <w:t>) (i</w:t>
      </w:r>
      <w:r>
        <w:rPr>
          <w:rFonts w:ascii="Helvetica" w:hAnsi="Helvetica" w:cs="Helvetica"/>
          <w:color w:val="000000"/>
          <w:lang w:val="en-US" w:eastAsia="en-US" w:bidi="hi-IN"/>
        </w:rPr>
        <w:t>) &lt;CENTER&gt; &lt;IMG SRC=“E:\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MyPictures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\Picture1.jpg” HEIGHT=200 WIDTH=200 BORDER</w:t>
      </w:r>
      <w:r w:rsidR="00CD197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= 5 &gt; &lt;/CENTER&gt;</w:t>
      </w:r>
    </w:p>
    <w:p w:rsidR="00ED288E" w:rsidRDefault="00CD1971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ED288E">
        <w:rPr>
          <w:rFonts w:ascii="Helvetica" w:hAnsi="Helvetica" w:cs="Helvetica"/>
          <w:color w:val="000000"/>
          <w:lang w:val="en-US" w:eastAsia="en-US" w:bidi="hi-IN"/>
        </w:rPr>
        <w:t>) &lt;A NAME=“</w:t>
      </w:r>
      <w:proofErr w:type="spellStart"/>
      <w:r w:rsidR="00ED288E">
        <w:rPr>
          <w:rFonts w:ascii="Helvetica" w:hAnsi="Helvetica" w:cs="Helvetica"/>
          <w:color w:val="000000"/>
          <w:lang w:val="en-US" w:eastAsia="en-US" w:bidi="hi-IN"/>
        </w:rPr>
        <w:t>Mylocation</w:t>
      </w:r>
      <w:proofErr w:type="spellEnd"/>
      <w:r w:rsidR="00ED288E">
        <w:rPr>
          <w:rFonts w:ascii="Helvetica" w:hAnsi="Helvetica" w:cs="Helvetica"/>
          <w:color w:val="000000"/>
          <w:lang w:val="en-US" w:eastAsia="en-US" w:bidi="hi-IN"/>
        </w:rPr>
        <w:t>”&gt;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&lt;A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href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= “#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Mylocation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”&gt; &lt;IMG SRC=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“ 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:\MyPictures\Picture1.jpg” HEIGHT=200</w:t>
      </w:r>
      <w:r w:rsidR="00CD197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WIDTH=200 BORDER = 5&gt; &lt;/A&gt;</w:t>
      </w:r>
    </w:p>
    <w:p w:rsidR="00ED288E" w:rsidRDefault="00CD1971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ED288E">
        <w:rPr>
          <w:rFonts w:ascii="Helvetica" w:hAnsi="Helvetica" w:cs="Helvetica"/>
          <w:color w:val="000000"/>
          <w:lang w:val="en-US" w:eastAsia="en-US" w:bidi="hi-IN"/>
        </w:rPr>
        <w:t xml:space="preserve">) &lt;A </w:t>
      </w:r>
      <w:proofErr w:type="spellStart"/>
      <w:r w:rsidR="00ED288E">
        <w:rPr>
          <w:rFonts w:ascii="Helvetica" w:hAnsi="Helvetica" w:cs="Helvetica"/>
          <w:color w:val="000000"/>
          <w:lang w:val="en-US" w:eastAsia="en-US" w:bidi="hi-IN"/>
        </w:rPr>
        <w:t>href</w:t>
      </w:r>
      <w:proofErr w:type="spellEnd"/>
      <w:r w:rsidR="00ED288E">
        <w:rPr>
          <w:rFonts w:ascii="Helvetica" w:hAnsi="Helvetica" w:cs="Helvetica"/>
          <w:color w:val="000000"/>
          <w:lang w:val="en-US" w:eastAsia="en-US" w:bidi="hi-IN"/>
        </w:rPr>
        <w:t xml:space="preserve"> = c:\windows\desktop\Mydoc.Docx”&gt; Download File here&lt;/A&gt;</w:t>
      </w:r>
    </w:p>
    <w:p w:rsidR="00ED288E" w:rsidRDefault="00CD1971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ED288E">
        <w:rPr>
          <w:rFonts w:ascii="Helvetica" w:hAnsi="Helvetica" w:cs="Helvetica"/>
          <w:color w:val="000000"/>
          <w:lang w:val="en-US" w:eastAsia="en-US" w:bidi="hi-IN"/>
        </w:rPr>
        <w:t>) &lt;</w:t>
      </w:r>
      <w:proofErr w:type="gramEnd"/>
      <w:r w:rsidR="00ED288E">
        <w:rPr>
          <w:rFonts w:ascii="Helvetica" w:hAnsi="Helvetica" w:cs="Helvetica"/>
          <w:color w:val="000000"/>
          <w:lang w:val="en-US" w:eastAsia="en-US" w:bidi="hi-IN"/>
        </w:rPr>
        <w:t>TABLE BORDER = 2&gt;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 ALIGN = “CENTER” VALIGN=”MIDDLE 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ROWSPAN = 2&gt;One&lt;/TD&gt;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 COLSPAN = 2&gt;Two&lt;/TD&gt;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 ALIGN = “CENTER”&gt;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&lt;TD&gt;Three&lt;/TD&gt;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&lt;TD&gt;Four&lt;/TD&gt;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&lt;/TABLE&gt;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html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head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title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Formatting tables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&lt;/title&gt;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&lt;/head&gt;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body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&lt;H1 align="center"&gt; KHAO PIYO RESTAURANT &lt;/H1&gt;</w:t>
      </w:r>
    </w:p>
    <w:p w:rsidR="00ED288E" w:rsidRDefault="00ED288E" w:rsidP="00ED288E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Img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src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="D:\images\waiter.jpg" align=right height=200 width=200&gt;&lt;H3&gt; Collect formation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for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&lt;/H3&gt;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spellStart"/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ul</w:t>
      </w:r>
      <w:proofErr w:type="spellEnd"/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li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Menus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li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Reservation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li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Catering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li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Tours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ul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&lt;TABLE BORDER="2" align="center"&gt;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caption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 Menus Available are&lt;/caption&gt;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1&lt;/TD&gt;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INDIAN&lt;/TD&gt;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2&lt;/TD&gt;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ITALIAN&lt;/TD&gt;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3&lt;/TD&gt;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CONTINENTAL&lt;/TD&gt;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4&lt;/TD&gt;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&lt;TD&gt; THAI&lt;/TD&gt;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&lt;/TR&gt;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&lt;/TABLE&gt;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</w:t>
      </w:r>
      <w:proofErr w:type="spellStart"/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br</w:t>
      </w:r>
      <w:proofErr w:type="spellEnd"/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&lt;Font size="6"&gt;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For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further enquiries and</w:t>
      </w:r>
      <w:r w:rsidR="00CD1971">
        <w:rPr>
          <w:rFonts w:ascii="Helvetica" w:hAnsi="Helvetica" w:cs="Helvetica"/>
          <w:color w:val="000000"/>
          <w:lang w:val="en-US" w:eastAsia="en-US" w:bidi="hi-IN"/>
        </w:rPr>
        <w:t xml:space="preserve"> reservation &lt;a </w:t>
      </w:r>
      <w:proofErr w:type="spellStart"/>
      <w:r w:rsidR="00CD1971">
        <w:rPr>
          <w:rFonts w:ascii="Helvetica" w:hAnsi="Helvetica" w:cs="Helvetica"/>
          <w:color w:val="000000"/>
          <w:lang w:val="en-US" w:eastAsia="en-US" w:bidi="hi-IN"/>
        </w:rPr>
        <w:t>h</w:t>
      </w:r>
      <w:r>
        <w:rPr>
          <w:rFonts w:ascii="Helvetica" w:hAnsi="Helvetica" w:cs="Helvetica"/>
          <w:color w:val="000000"/>
          <w:lang w:val="en-US" w:eastAsia="en-US" w:bidi="hi-IN"/>
        </w:rPr>
        <w:t>ref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="D:\images\balloon.jpg"&gt; Contact</w:t>
      </w:r>
      <w:r w:rsidR="007C276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Us &lt;/Font&gt;</w:t>
      </w:r>
    </w:p>
    <w:p w:rsidR="00ED288E" w:rsidRDefault="00ED288E" w:rsidP="00ED288E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&lt;/body&gt;</w:t>
      </w:r>
    </w:p>
    <w:p w:rsidR="00ED288E" w:rsidRDefault="00ED288E" w:rsidP="00ED288E">
      <w:pPr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&lt;/html&gt;</w:t>
      </w:r>
    </w:p>
    <w:p w:rsidR="007C2761" w:rsidRDefault="007C2761" w:rsidP="00ED288E">
      <w:pPr>
        <w:rPr>
          <w:rFonts w:ascii="Helvetica" w:hAnsi="Helvetica" w:cs="Helvetica"/>
          <w:color w:val="000000"/>
          <w:lang w:val="en-US" w:eastAsia="en-US" w:bidi="hi-IN"/>
        </w:rPr>
      </w:pPr>
    </w:p>
    <w:p w:rsidR="00D359FC" w:rsidRPr="00AA57B5" w:rsidRDefault="00D359FC" w:rsidP="00D359FC">
      <w:pPr>
        <w:rPr>
          <w:b/>
          <w:bCs/>
          <w:sz w:val="28"/>
          <w:szCs w:val="28"/>
          <w:lang w:val="en-US"/>
        </w:rPr>
      </w:pPr>
      <w:r w:rsidRPr="00AA57B5">
        <w:rPr>
          <w:b/>
          <w:bCs/>
          <w:sz w:val="28"/>
          <w:szCs w:val="28"/>
          <w:lang w:val="en-US"/>
        </w:rPr>
        <w:t>Type F: Application Based Questions</w:t>
      </w:r>
    </w:p>
    <w:p w:rsidR="00D359FC" w:rsidRPr="00D359FC" w:rsidRDefault="00AA57B5" w:rsidP="00D359FC">
      <w:pPr>
        <w:rPr>
          <w:lang w:val="en-US"/>
        </w:rPr>
      </w:pPr>
      <w:r>
        <w:rPr>
          <w:lang w:val="en-US"/>
        </w:rPr>
        <w:t>(a</w:t>
      </w:r>
      <w:r w:rsidR="00D359FC" w:rsidRPr="00D359FC">
        <w:rPr>
          <w:lang w:val="en-US"/>
        </w:rPr>
        <w:t xml:space="preserve">) </w:t>
      </w:r>
      <w:proofErr w:type="gramStart"/>
      <w:r w:rsidR="00D359FC" w:rsidRPr="00D359FC">
        <w:rPr>
          <w:lang w:val="en-US"/>
        </w:rPr>
        <w:t>tags</w:t>
      </w:r>
      <w:proofErr w:type="gramEnd"/>
      <w:r w:rsidR="00D359FC" w:rsidRPr="00D359FC">
        <w:rPr>
          <w:lang w:val="en-US"/>
        </w:rPr>
        <w:t xml:space="preserve"> used: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&lt;TABLE &gt; attribute BORDER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 ALIGN, VALIGN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 attribute COLSPAN, ROWSPAN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HTML code: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gramStart"/>
      <w:r w:rsidRPr="00D359FC">
        <w:rPr>
          <w:lang w:val="en-US"/>
        </w:rPr>
        <w:t>html</w:t>
      </w:r>
      <w:proofErr w:type="gram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gramStart"/>
      <w:r w:rsidRPr="00D359FC">
        <w:rPr>
          <w:lang w:val="en-US"/>
        </w:rPr>
        <w:t>body</w:t>
      </w:r>
      <w:proofErr w:type="gramEnd"/>
      <w:r w:rsidRPr="00D359FC">
        <w:rPr>
          <w:lang w:val="en-US"/>
        </w:rPr>
        <w:t>&gt; &lt;TABLE BORDER = 1 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 ALIGN=“CENTER” VALIGN=”MIDDLE”&gt;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lastRenderedPageBreak/>
        <w:t>&lt;TD COLSPAN = 8&gt; Marks Details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 ALIGN=“CENTER” VALIGN=”MIDDLE”&gt;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ROWSPAN = 2&gt; Roll No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ROWSPAN = 2&gt; Name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ROWSPAN = 2&gt; English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COLSPAN = 3 &gt; Science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 ROWSPAN = 2&gt; </w:t>
      </w:r>
      <w:proofErr w:type="spellStart"/>
      <w:r w:rsidRPr="00D359FC">
        <w:rPr>
          <w:lang w:val="en-US"/>
        </w:rPr>
        <w:t>Maths</w:t>
      </w:r>
      <w:proofErr w:type="spellEnd"/>
      <w:r w:rsidRPr="00D359FC">
        <w:rPr>
          <w:lang w:val="en-US"/>
        </w:rPr>
        <w:t xml:space="preserve">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ROWSPAN = 2&gt; FIT&lt;/TD&gt;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 &gt; </w:t>
      </w:r>
      <w:proofErr w:type="spellStart"/>
      <w:r w:rsidRPr="00D359FC">
        <w:rPr>
          <w:lang w:val="en-US"/>
        </w:rPr>
        <w:t>Phy</w:t>
      </w:r>
      <w:proofErr w:type="spellEnd"/>
      <w:proofErr w:type="gramStart"/>
      <w:r w:rsidRPr="00D359FC">
        <w:rPr>
          <w:lang w:val="en-US"/>
        </w:rPr>
        <w:t>.&lt;</w:t>
      </w:r>
      <w:proofErr w:type="gramEnd"/>
      <w:r w:rsidRPr="00D359FC">
        <w:rPr>
          <w:lang w:val="en-US"/>
        </w:rPr>
        <w:t>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 &gt; </w:t>
      </w:r>
      <w:proofErr w:type="spellStart"/>
      <w:r w:rsidRPr="00D359FC">
        <w:rPr>
          <w:lang w:val="en-US"/>
        </w:rPr>
        <w:t>Chem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 &gt; Bio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1&lt;/TD&gt;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&lt;TD&gt; </w:t>
      </w:r>
      <w:proofErr w:type="spellStart"/>
      <w:r w:rsidRPr="00D359FC">
        <w:rPr>
          <w:lang w:val="en-US"/>
        </w:rPr>
        <w:t>Arjun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Puri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78&lt;/TD&gt;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28&lt;/TD&gt;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29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27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89&lt;/TD&gt;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88&lt;/TD&gt;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&lt;TD&gt; </w:t>
      </w:r>
      <w:proofErr w:type="spellStart"/>
      <w:r w:rsidRPr="00D359FC">
        <w:rPr>
          <w:lang w:val="en-US"/>
        </w:rPr>
        <w:t>Rayan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Bhargava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82&lt;/TD&gt;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29&lt;/TD&gt;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28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28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90&lt;/TD&gt;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89&lt;/TD&gt;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3&lt;/TD&gt;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&lt;TD&gt; </w:t>
      </w:r>
      <w:proofErr w:type="spellStart"/>
      <w:r w:rsidRPr="00D359FC">
        <w:rPr>
          <w:lang w:val="en-US"/>
        </w:rPr>
        <w:t>Rohan</w:t>
      </w:r>
      <w:proofErr w:type="spellEnd"/>
      <w:r w:rsidRPr="00D359FC">
        <w:rPr>
          <w:lang w:val="en-US"/>
        </w:rPr>
        <w:t xml:space="preserve"> Sharma&lt;/TD&gt;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81&lt;/TD&gt;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27&lt;/TD&gt;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26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25 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Solutions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85&lt;/TD&gt;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86&lt;/TD&gt;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&lt;/TABLE&gt;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&lt;/body&gt;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&lt;/html&gt;</w:t>
      </w:r>
    </w:p>
    <w:p w:rsidR="00AA57B5" w:rsidRDefault="00AA57B5" w:rsidP="00D359FC">
      <w:pPr>
        <w:rPr>
          <w:lang w:val="en-US"/>
        </w:rPr>
      </w:pPr>
    </w:p>
    <w:p w:rsidR="00D359FC" w:rsidRPr="00D359FC" w:rsidRDefault="00AA57B5" w:rsidP="00D359FC">
      <w:pPr>
        <w:rPr>
          <w:lang w:val="en-US"/>
        </w:rPr>
      </w:pPr>
      <w:r>
        <w:rPr>
          <w:lang w:val="en-US"/>
        </w:rPr>
        <w:t>(b</w:t>
      </w:r>
      <w:r w:rsidR="00D359FC" w:rsidRPr="00D359FC">
        <w:rPr>
          <w:lang w:val="en-US"/>
        </w:rPr>
        <w:t>) &lt;</w:t>
      </w:r>
      <w:proofErr w:type="gramStart"/>
      <w:r w:rsidR="00D359FC" w:rsidRPr="00D359FC">
        <w:rPr>
          <w:lang w:val="en-US"/>
        </w:rPr>
        <w:t>html</w:t>
      </w:r>
      <w:proofErr w:type="gramEnd"/>
      <w:r w:rsidR="00D359FC"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lastRenderedPageBreak/>
        <w:t>&lt;</w:t>
      </w:r>
      <w:proofErr w:type="gramStart"/>
      <w:r w:rsidRPr="00D359FC">
        <w:rPr>
          <w:lang w:val="en-US"/>
        </w:rPr>
        <w:t>head</w:t>
      </w:r>
      <w:proofErr w:type="gram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gramStart"/>
      <w:r w:rsidRPr="00D359FC">
        <w:rPr>
          <w:lang w:val="en-US"/>
        </w:rPr>
        <w:t>title</w:t>
      </w:r>
      <w:proofErr w:type="gram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Olympics Winners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&lt;/title&gt;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&lt;/head&gt;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gramStart"/>
      <w:r w:rsidRPr="00D359FC">
        <w:rPr>
          <w:lang w:val="en-US"/>
        </w:rPr>
        <w:t>body</w:t>
      </w:r>
      <w:proofErr w:type="gram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flag.jpg"align</w:t>
      </w:r>
      <w:proofErr w:type="spellEnd"/>
      <w:r w:rsidRPr="00D359FC">
        <w:rPr>
          <w:lang w:val="en-US"/>
        </w:rPr>
        <w:t>="left" height=100 width=200&gt;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Olympics.jpg"align</w:t>
      </w:r>
      <w:proofErr w:type="spellEnd"/>
      <w:r w:rsidRPr="00D359FC">
        <w:rPr>
          <w:lang w:val="en-US"/>
        </w:rPr>
        <w:t>="right" height=100 width=200&gt;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&lt;Font color="red" size="10"&gt; Indian Olympics 2012 Winner&lt;/font&gt;&lt;</w:t>
      </w:r>
      <w:proofErr w:type="spellStart"/>
      <w:r w:rsidRPr="00D359FC">
        <w:rPr>
          <w:lang w:val="en-US"/>
        </w:rPr>
        <w:t>br</w:t>
      </w:r>
      <w:proofErr w:type="spellEnd"/>
      <w:r w:rsidRPr="00D359FC">
        <w:rPr>
          <w:lang w:val="en-US"/>
        </w:rPr>
        <w:t>&gt;&lt;</w:t>
      </w:r>
      <w:proofErr w:type="spellStart"/>
      <w:r w:rsidRPr="00D359FC">
        <w:rPr>
          <w:lang w:val="en-US"/>
        </w:rPr>
        <w:t>br</w:t>
      </w:r>
      <w:proofErr w:type="spellEnd"/>
      <w:r w:rsidRPr="00D359FC">
        <w:rPr>
          <w:lang w:val="en-US"/>
        </w:rPr>
        <w:t>&gt;&lt;</w:t>
      </w:r>
      <w:proofErr w:type="spellStart"/>
      <w:r w:rsidRPr="00D359FC">
        <w:rPr>
          <w:lang w:val="en-US"/>
        </w:rPr>
        <w:t>br</w:t>
      </w:r>
      <w:proofErr w:type="spellEnd"/>
      <w:r w:rsidRPr="00D359FC">
        <w:rPr>
          <w:lang w:val="en-US"/>
        </w:rPr>
        <w:t>&gt;&lt;</w:t>
      </w:r>
      <w:proofErr w:type="spellStart"/>
      <w:r w:rsidRPr="00D359FC">
        <w:rPr>
          <w:lang w:val="en-US"/>
        </w:rPr>
        <w:t>br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proofErr w:type="gramStart"/>
      <w:r w:rsidRPr="00D359FC">
        <w:rPr>
          <w:lang w:val="en-US"/>
        </w:rPr>
        <w:t>hr</w:t>
      </w:r>
      <w:proofErr w:type="spellEnd"/>
      <w:proofErr w:type="gram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&lt;Font size="3"&gt;India competed at the 2012 Summer Olympics in London, United Kingdom,</w:t>
      </w:r>
      <w:r w:rsidR="008E504E">
        <w:rPr>
          <w:lang w:val="en-US"/>
        </w:rPr>
        <w:t xml:space="preserve"> </w:t>
      </w:r>
      <w:r w:rsidRPr="00D359FC">
        <w:rPr>
          <w:lang w:val="en-US"/>
        </w:rPr>
        <w:t>from 27 July to 12 August 2012. The Indian Olympic Association sent the nation's largest</w:t>
      </w:r>
      <w:r w:rsidR="008E504E">
        <w:rPr>
          <w:lang w:val="en-US"/>
        </w:rPr>
        <w:t xml:space="preserve"> </w:t>
      </w:r>
      <w:r w:rsidRPr="00D359FC">
        <w:rPr>
          <w:lang w:val="en-US"/>
        </w:rPr>
        <w:t>delegation to the Games in Olympic history. A total of 83 athletes, 60 men and 23 women,</w:t>
      </w:r>
      <w:r w:rsidR="008E504E">
        <w:rPr>
          <w:lang w:val="en-US"/>
        </w:rPr>
        <w:t xml:space="preserve"> </w:t>
      </w:r>
      <w:r w:rsidRPr="00D359FC">
        <w:rPr>
          <w:lang w:val="en-US"/>
        </w:rPr>
        <w:t>competed in 13 sports. Men's field hockey was the only team-based sport in which India had</w:t>
      </w:r>
      <w:r w:rsidR="008E504E">
        <w:rPr>
          <w:lang w:val="en-US"/>
        </w:rPr>
        <w:t xml:space="preserve"> </w:t>
      </w:r>
      <w:r w:rsidRPr="00D359FC">
        <w:rPr>
          <w:lang w:val="en-US"/>
        </w:rPr>
        <w:t>its representation in these Olympic games</w:t>
      </w:r>
      <w:proofErr w:type="gramStart"/>
      <w:r w:rsidRPr="00D359FC">
        <w:rPr>
          <w:lang w:val="en-US"/>
        </w:rPr>
        <w:t>.&lt;</w:t>
      </w:r>
      <w:proofErr w:type="gramEnd"/>
      <w:r w:rsidRPr="00D359FC">
        <w:rPr>
          <w:lang w:val="en-US"/>
        </w:rPr>
        <w:t>/font&gt;&lt;</w:t>
      </w:r>
      <w:proofErr w:type="spellStart"/>
      <w:r w:rsidRPr="00D359FC">
        <w:rPr>
          <w:lang w:val="en-US"/>
        </w:rPr>
        <w:t>br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&lt;TABLE BORDER="2" align="center" </w:t>
      </w:r>
      <w:proofErr w:type="spellStart"/>
      <w:r w:rsidRPr="00D359FC">
        <w:rPr>
          <w:lang w:val="en-US"/>
        </w:rPr>
        <w:t>bgcolor</w:t>
      </w:r>
      <w:proofErr w:type="spellEnd"/>
      <w:r w:rsidRPr="00D359FC">
        <w:rPr>
          <w:lang w:val="en-US"/>
        </w:rPr>
        <w:t>="pink"&gt;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 Name&lt;/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 Image&lt;/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 Game&lt;/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 Medal&lt;/</w:t>
      </w:r>
      <w:proofErr w:type="spellStart"/>
      <w:r w:rsidRPr="00D359FC">
        <w:rPr>
          <w:lang w:val="en-US"/>
        </w:rPr>
        <w:t>Th</w:t>
      </w:r>
      <w:proofErr w:type="spellEnd"/>
      <w:r w:rsidRPr="00D359FC">
        <w:rPr>
          <w:lang w:val="en-US"/>
        </w:rPr>
        <w:t>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</w:t>
      </w:r>
      <w:proofErr w:type="spellStart"/>
      <w:r w:rsidRPr="00D359FC">
        <w:rPr>
          <w:lang w:val="en-US"/>
        </w:rPr>
        <w:t>Gagan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Narang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Gagan.jpg"align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Shooting-Men's 10m Air Rifle&lt;/TD&gt;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Bronze&lt;/TD&gt;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&lt;TD&gt;Vijay Kumar&lt;/TD&gt;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VijayKumar.jpg"align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Shooting- Men's 25m Rapid Fire Pistol&lt;/TD&gt;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Silver&lt;/TD&gt;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</w:t>
      </w:r>
      <w:proofErr w:type="spellStart"/>
      <w:r w:rsidRPr="00D359FC">
        <w:rPr>
          <w:lang w:val="en-US"/>
        </w:rPr>
        <w:t>Sushil</w:t>
      </w:r>
      <w:proofErr w:type="spellEnd"/>
      <w:r w:rsidRPr="00D359FC">
        <w:rPr>
          <w:lang w:val="en-US"/>
        </w:rPr>
        <w:t xml:space="preserve"> Kumar&lt;/TD&gt;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Sushil.jpg"align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66 kg Freestyle wrestling&lt;/TD&gt;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Silver&lt;/TD&gt;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</w:t>
      </w:r>
      <w:proofErr w:type="spellStart"/>
      <w:r w:rsidRPr="00D359FC">
        <w:rPr>
          <w:lang w:val="en-US"/>
        </w:rPr>
        <w:t>Yogeshwar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Dutt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Dutt.jpg"align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60 kg freestyle wrestling&lt;/TD&gt;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Bronze&lt;/TD&gt;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 xml:space="preserve">&lt;TD&gt;Mary </w:t>
      </w:r>
      <w:proofErr w:type="spellStart"/>
      <w:r w:rsidRPr="00D359FC">
        <w:rPr>
          <w:lang w:val="en-US"/>
        </w:rPr>
        <w:t>Kom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lastRenderedPageBreak/>
        <w:t>&lt;TD&gt; 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Mary.jpg"align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Boxing 51 kg&lt;/TD&gt;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Bronze&lt;/TD&gt;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</w:t>
      </w:r>
      <w:proofErr w:type="spellStart"/>
      <w:r w:rsidRPr="00D359FC">
        <w:rPr>
          <w:lang w:val="en-US"/>
        </w:rPr>
        <w:t>Saina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Nehwal</w:t>
      </w:r>
      <w:proofErr w:type="spellEnd"/>
      <w:r w:rsidRPr="00D359FC">
        <w:rPr>
          <w:lang w:val="en-US"/>
        </w:rPr>
        <w:t>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&lt;</w:t>
      </w:r>
      <w:proofErr w:type="spellStart"/>
      <w:r w:rsidRPr="00D359FC">
        <w:rPr>
          <w:lang w:val="en-US"/>
        </w:rPr>
        <w:t>Img</w:t>
      </w:r>
      <w:proofErr w:type="spellEnd"/>
      <w:r w:rsidRPr="00D359FC">
        <w:rPr>
          <w:lang w:val="en-US"/>
        </w:rPr>
        <w:t xml:space="preserve"> </w:t>
      </w:r>
      <w:proofErr w:type="spellStart"/>
      <w:r w:rsidRPr="00D359FC">
        <w:rPr>
          <w:lang w:val="en-US"/>
        </w:rPr>
        <w:t>src</w:t>
      </w:r>
      <w:proofErr w:type="spellEnd"/>
      <w:r w:rsidRPr="00D359FC">
        <w:rPr>
          <w:lang w:val="en-US"/>
        </w:rPr>
        <w:t>="D:\images\</w:t>
      </w:r>
      <w:proofErr w:type="spellStart"/>
      <w:r w:rsidRPr="00D359FC">
        <w:rPr>
          <w:lang w:val="en-US"/>
        </w:rPr>
        <w:t>Saina.jpg"align</w:t>
      </w:r>
      <w:proofErr w:type="spellEnd"/>
      <w:r w:rsidRPr="00D359FC">
        <w:rPr>
          <w:lang w:val="en-US"/>
        </w:rPr>
        <w:t>="left" height=75 width=75&gt;&lt;/TD&gt;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Badminton&lt;/TD&gt;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&lt;TD&gt; Bronze&lt;/TD&gt;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&lt;/TR&gt;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&lt;/TABLE&gt;</w:t>
      </w:r>
    </w:p>
    <w:p w:rsidR="00D359FC" w:rsidRPr="00D359FC" w:rsidRDefault="00D359FC" w:rsidP="00D359FC">
      <w:pPr>
        <w:rPr>
          <w:lang w:val="en-US"/>
        </w:rPr>
      </w:pPr>
      <w:r w:rsidRPr="00D359FC">
        <w:rPr>
          <w:lang w:val="en-US"/>
        </w:rPr>
        <w:t>&lt;/body&gt;</w:t>
      </w:r>
    </w:p>
    <w:p w:rsidR="007C2761" w:rsidRPr="004D3BE8" w:rsidRDefault="00D359FC" w:rsidP="00D359FC">
      <w:pPr>
        <w:rPr>
          <w:lang w:val="en-US"/>
        </w:rPr>
      </w:pPr>
      <w:bookmarkStart w:id="0" w:name="_GoBack"/>
      <w:bookmarkEnd w:id="0"/>
      <w:r w:rsidRPr="00D359FC">
        <w:rPr>
          <w:lang w:val="en-US"/>
        </w:rPr>
        <w:t>&lt;/html&gt;</w:t>
      </w:r>
    </w:p>
    <w:sectPr w:rsidR="007C2761" w:rsidRPr="004D3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9B"/>
    <w:multiLevelType w:val="hybridMultilevel"/>
    <w:tmpl w:val="6AC8DA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24A"/>
    <w:multiLevelType w:val="hybridMultilevel"/>
    <w:tmpl w:val="9490D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3DF0"/>
    <w:multiLevelType w:val="hybridMultilevel"/>
    <w:tmpl w:val="60201BE8"/>
    <w:lvl w:ilvl="0" w:tplc="AE323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07C0"/>
    <w:multiLevelType w:val="hybridMultilevel"/>
    <w:tmpl w:val="1E76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196D"/>
    <w:multiLevelType w:val="hybridMultilevel"/>
    <w:tmpl w:val="E56021CC"/>
    <w:lvl w:ilvl="0" w:tplc="AE2EB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1BAA"/>
    <w:multiLevelType w:val="hybridMultilevel"/>
    <w:tmpl w:val="628C3036"/>
    <w:lvl w:ilvl="0" w:tplc="1D8A9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E8"/>
    <w:rsid w:val="003A00B7"/>
    <w:rsid w:val="004A3F74"/>
    <w:rsid w:val="004D3BE8"/>
    <w:rsid w:val="00555ACD"/>
    <w:rsid w:val="005A3455"/>
    <w:rsid w:val="007C2761"/>
    <w:rsid w:val="008D4FA5"/>
    <w:rsid w:val="008E504E"/>
    <w:rsid w:val="00AA3690"/>
    <w:rsid w:val="00AA57B5"/>
    <w:rsid w:val="00B474E3"/>
    <w:rsid w:val="00B778E7"/>
    <w:rsid w:val="00BF29AF"/>
    <w:rsid w:val="00CD1971"/>
    <w:rsid w:val="00D359FC"/>
    <w:rsid w:val="00ED288E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2020-11-22T05:54:00Z</dcterms:created>
  <dcterms:modified xsi:type="dcterms:W3CDTF">2020-11-22T06:16:00Z</dcterms:modified>
</cp:coreProperties>
</file>